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B3E" w:rsidRDefault="00AD78D5">
      <w:pPr>
        <w:jc w:val="center"/>
        <w:rPr>
          <w:b/>
          <w:caps/>
        </w:rPr>
      </w:pPr>
      <w:r>
        <w:rPr>
          <w:b/>
          <w:caps/>
        </w:rPr>
        <w:t>Zar</w:t>
      </w:r>
      <w:r w:rsidR="00E33F47">
        <w:rPr>
          <w:b/>
          <w:caps/>
        </w:rPr>
        <w:t>ządzenie Nr 101</w:t>
      </w:r>
      <w:r w:rsidR="00FC7BEF">
        <w:rPr>
          <w:b/>
          <w:caps/>
        </w:rPr>
        <w:t>/2022</w:t>
      </w:r>
      <w:r>
        <w:rPr>
          <w:b/>
          <w:caps/>
        </w:rPr>
        <w:br/>
        <w:t>Prezydenta Miasta Elbląg</w:t>
      </w:r>
    </w:p>
    <w:p w:rsidR="00A77B3E" w:rsidRDefault="009C78E0">
      <w:pPr>
        <w:spacing w:before="280" w:after="280"/>
        <w:jc w:val="center"/>
        <w:rPr>
          <w:b/>
          <w:caps/>
        </w:rPr>
      </w:pPr>
      <w:r>
        <w:t xml:space="preserve">z dnia </w:t>
      </w:r>
      <w:r w:rsidR="00E33F47">
        <w:t xml:space="preserve">25 marca </w:t>
      </w:r>
      <w:bookmarkStart w:id="0" w:name="_GoBack"/>
      <w:bookmarkEnd w:id="0"/>
      <w:r w:rsidR="00FC7BEF">
        <w:t>2022</w:t>
      </w:r>
      <w:r w:rsidR="00AD78D5">
        <w:t> r.</w:t>
      </w:r>
    </w:p>
    <w:p w:rsidR="00A77B3E" w:rsidRDefault="00AD78D5">
      <w:pPr>
        <w:keepNext/>
        <w:spacing w:after="480"/>
        <w:jc w:val="center"/>
      </w:pPr>
      <w:r>
        <w:rPr>
          <w:b/>
        </w:rPr>
        <w:t>w sprawie przedstawienia Radzie Miejskiej w Elblągu sprawozdania z wykonania budżetu</w:t>
      </w:r>
      <w:r w:rsidR="00FC7BEF">
        <w:rPr>
          <w:b/>
        </w:rPr>
        <w:t xml:space="preserve"> Gminy Miasto Elbląg za rok 2021</w:t>
      </w:r>
      <w:r>
        <w:rPr>
          <w:b/>
        </w:rPr>
        <w:t> oraz sprawozdania z wykonania planów finansowych samodzielnych publicznych zakładów opieki zdrowotnej i samorządowych instytucji kultury za rok budżetowy</w:t>
      </w:r>
    </w:p>
    <w:p w:rsidR="00A77B3E" w:rsidRPr="00D66D5E" w:rsidRDefault="00AD78D5">
      <w:pPr>
        <w:keepLines/>
        <w:spacing w:before="120" w:after="120"/>
        <w:ind w:firstLine="227"/>
      </w:pPr>
      <w:r w:rsidRPr="00D66D5E">
        <w:t>Na podstawie art. 30 ust. 2 pkt 4 ustawy z dnia 8 marca 1990 r. o sa</w:t>
      </w:r>
      <w:r w:rsidR="00D66D5E" w:rsidRPr="00D66D5E">
        <w:t>morządzie gminnym (Dz. U. z 2022</w:t>
      </w:r>
      <w:r w:rsidRPr="00D66D5E">
        <w:t> r. poz. </w:t>
      </w:r>
      <w:r w:rsidR="00D66D5E" w:rsidRPr="00D66D5E">
        <w:t>559, poz. 583</w:t>
      </w:r>
      <w:r w:rsidRPr="00D66D5E">
        <w:t>) w związku z art. 267 ustawy z dnia 27 sierpnia 2009 r. o finansach public</w:t>
      </w:r>
      <w:r w:rsidR="00D66D5E" w:rsidRPr="00D66D5E">
        <w:t>znych (Dz. U. z 2021 r. poz. 305, poz. 1236, poz. 1535, poz. 1773, poz. 1927, poz. 1981, poz. 2270, z 2022r. poz. 583</w:t>
      </w:r>
      <w:r w:rsidRPr="00D66D5E">
        <w:t>), zarządza się, co następuje: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1. </w:t>
      </w:r>
      <w:r>
        <w:t>Prezydent Miasta Elbląg przedstawia Radzie Miejskiej w Elblągu i Regionalnej Izbie Obrachunkowej sprawozdanie z wykonania budżetu Gminy Miasto Elbląg za ro</w:t>
      </w:r>
      <w:r w:rsidR="00FC7BEF">
        <w:t>k 2021</w:t>
      </w:r>
      <w:r>
        <w:t> oraz sprawozdanie z wykonania planów finansowych samodzielnych publicznych zakładów opieki zdrowotnej i samorządowych instytucji kultury za rok budżetowy, zgodnie z załącznikiem nr 1 i nr 2 do niniejszego zarządzenia.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2. </w:t>
      </w:r>
      <w:r>
        <w:t>Zarządzenie podlega ogłoszeniu w sposób zwyczajowo przyjęty.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dniem podpisania.</w:t>
      </w: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9C78E0"/>
    <w:rsid w:val="00A77B3E"/>
    <w:rsid w:val="00AD78D5"/>
    <w:rsid w:val="00CA2A55"/>
    <w:rsid w:val="00D66D5E"/>
    <w:rsid w:val="00E33F47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D84384-36C0-4FDF-B223-2EC6ADE0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Elbląg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przedstawienia Radzie Miejskiej w^Elblągu sprawozdania z^wykonania budżetu Gminy Miasto Elbląg za rok 2020^oraz sprawozdania z^wykonania planów finansowych samodzielnych publicznych zakładów opieki zdrowotnej i^samorządowych instytucji kultury za rok budżetowy</dc:subject>
  <dc:creator>mogaj</dc:creator>
  <cp:lastModifiedBy>Alicja Zamojska</cp:lastModifiedBy>
  <cp:revision>6</cp:revision>
  <dcterms:created xsi:type="dcterms:W3CDTF">2021-03-22T09:56:00Z</dcterms:created>
  <dcterms:modified xsi:type="dcterms:W3CDTF">2022-03-28T11:53:00Z</dcterms:modified>
  <cp:category>Akt prawny</cp:category>
</cp:coreProperties>
</file>